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b/>
          <w:sz w:val="28"/>
          <w:szCs w:val="28"/>
        </w:rPr>
        <w:tab/>
      </w:r>
      <w:r>
        <w:rPr>
          <w:b/>
          <w:sz w:val="36"/>
          <w:szCs w:val="36"/>
        </w:rPr>
        <w:t>Mraky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b/>
          <w:sz w:val="28"/>
          <w:szCs w:val="28"/>
        </w:rPr>
        <w:tab/>
        <w:t xml:space="preserve">        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E</w:t>
      </w:r>
      <w:r>
        <w:rPr>
          <w:b/>
          <w:color w:val="0000FF"/>
          <w:sz w:val="28"/>
          <w:szCs w:val="28"/>
        </w:rPr>
        <w:tab/>
        <w:t xml:space="preserve">   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</w:t>
        <w:tab/>
      </w:r>
      <w:r>
        <w:rPr>
          <w:b/>
          <w:sz w:val="28"/>
          <w:szCs w:val="28"/>
        </w:rPr>
        <w:t>Jdou mraky dál a dál, ty stejný, jako dřív</w:t>
      </w:r>
    </w:p>
    <w:p>
      <w:pPr>
        <w:pStyle w:val="Normal"/>
        <w:ind w:left="360" w:right="0" w:hanging="0"/>
        <w:rPr/>
      </w:pPr>
      <w:r>
        <w:rPr>
          <w:b/>
          <w:sz w:val="28"/>
          <w:szCs w:val="28"/>
        </w:rPr>
        <w:tab/>
        <w:t xml:space="preserve">     </w:t>
      </w:r>
      <w:r>
        <w:rPr>
          <w:b/>
          <w:color w:val="0000FF"/>
          <w:sz w:val="28"/>
          <w:szCs w:val="28"/>
        </w:rPr>
        <w:t>Fismi7/4</w:t>
        <w:tab/>
        <w:tab/>
        <w:t xml:space="preserve">       E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až my tu nebudem, tak ty mraky půjdou dál.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 xml:space="preserve"> 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Sto let je pro nás moc, pro mraky je to nic,</w:t>
      </w:r>
    </w:p>
    <w:p>
      <w:pPr>
        <w:pStyle w:val="Normal"/>
        <w:ind w:left="360" w:right="0" w:hanging="0"/>
        <w:rPr/>
      </w:pPr>
      <w:r>
        <w:rPr>
          <w:b/>
          <w:color w:val="0000FF"/>
          <w:sz w:val="28"/>
          <w:szCs w:val="28"/>
        </w:rPr>
        <w:tab/>
        <w:t xml:space="preserve">      </w:t>
      </w:r>
      <w:r>
        <w:rPr>
          <w:b/>
          <w:color w:val="0000FF"/>
          <w:sz w:val="28"/>
          <w:szCs w:val="28"/>
        </w:rPr>
        <w:t>Fismi7/4</w:t>
        <w:tab/>
        <w:tab/>
        <w:t xml:space="preserve">  Gismi</w:t>
      </w:r>
      <w:r>
        <w:rPr>
          <w:b/>
          <w:color w:val="0000FF"/>
          <w:sz w:val="28"/>
          <w:szCs w:val="28"/>
        </w:rPr>
        <w:t>6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sto let a nebo pět, kdo ví, co je víc.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</w:r>
      <w:r>
        <w:rPr>
          <w:b/>
          <w:color w:val="0000FF"/>
          <w:sz w:val="28"/>
          <w:szCs w:val="28"/>
        </w:rPr>
        <w:t>A</w:t>
        <w:tab/>
        <w:tab/>
        <w:tab/>
        <w:t xml:space="preserve">     H7</w:t>
        <w:tab/>
        <w:tab/>
        <w:t>E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Jdou mraky dál a dál, ty stejný, jako dřív.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</w:t>
        <w:tab/>
      </w:r>
      <w:r>
        <w:rPr>
          <w:b/>
          <w:sz w:val="28"/>
          <w:szCs w:val="28"/>
        </w:rPr>
        <w:t>Jdou mraky, tiše jdou, nad modrou planetou,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Bože, jak ta bude tichá, až na ní lidé nebudou.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Těch pět miliard let je prostě strašně moc,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to po nás všechny stopy zmizí, zmizí naše sny.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Jen ty mraky půjdou dál, ty stejný, jako dřív.</w:t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b/>
          <w:sz w:val="28"/>
          <w:szCs w:val="28"/>
        </w:rPr>
        <w:t>JČ</w:t>
      </w:r>
    </w:p>
    <w:p>
      <w:pPr>
        <w:pStyle w:val="Normal"/>
        <w:ind w:left="360" w:right="0" w:hanging="0"/>
        <w:rPr/>
      </w:pPr>
      <w:r>
        <w:rPr>
          <w:b/>
          <w:sz w:val="28"/>
          <w:szCs w:val="28"/>
        </w:rPr>
        <w:t>118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/2017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0"/>
      <w:szCs w:val="20"/>
      <w:lang w:val="cs-CZ" w:bidi="ar-SA" w:eastAsia="zh-CN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286</TotalTime>
  <Application>LibreOffice/5.1.4.2$Windows_X86_64 LibreOffice_project/f99d75f39f1c57ebdd7ffc5f42867c12031db97a</Application>
  <Pages>1</Pages>
  <Words>105</Words>
  <Characters>402</Characters>
  <CharactersWithSpaces>575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2008-03-23T16:54:00Z</dcterms:created>
  <dc:creator>Jiří Černý</dc:creator>
  <dc:description/>
  <dc:language>cs-CZ</dc:language>
  <cp:lastModifiedBy/>
  <dcterms:modified xsi:type="dcterms:W3CDTF">2017-09-05T20:30:18Z</dcterms:modified>
  <cp:revision>11</cp:revision>
  <dc:subject/>
  <dc:title/>
</cp:coreProperties>
</file>